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B38" w:rsidRDefault="00915B38" w:rsidP="00915B38">
      <w:pPr>
        <w:rPr>
          <w:sz w:val="28"/>
          <w:szCs w:val="28"/>
        </w:rPr>
      </w:pPr>
    </w:p>
    <w:p w:rsidR="00915B38" w:rsidRDefault="00915B38" w:rsidP="00915B38">
      <w:pPr>
        <w:rPr>
          <w:sz w:val="28"/>
          <w:szCs w:val="28"/>
        </w:rPr>
      </w:pPr>
    </w:p>
    <w:p w:rsidR="00915B38" w:rsidRPr="00755B8C" w:rsidRDefault="00915B38" w:rsidP="00915B38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-374650</wp:posOffset>
            </wp:positionV>
            <wp:extent cx="447040" cy="56070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4"/>
      </w:tblGrid>
      <w:tr w:rsidR="00915B38" w:rsidRPr="0074020B" w:rsidTr="0038077D">
        <w:trPr>
          <w:trHeight w:val="1684"/>
        </w:trPr>
        <w:tc>
          <w:tcPr>
            <w:tcW w:w="9036" w:type="dxa"/>
          </w:tcPr>
          <w:tbl>
            <w:tblPr>
              <w:tblW w:w="9431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7"/>
              <w:gridCol w:w="2861"/>
              <w:gridCol w:w="1462"/>
              <w:gridCol w:w="2571"/>
            </w:tblGrid>
            <w:tr w:rsidR="00915B38" w:rsidRPr="00397727" w:rsidTr="00846FFF">
              <w:trPr>
                <w:trHeight w:hRule="exact" w:val="1900"/>
                <w:jc w:val="center"/>
              </w:trPr>
              <w:tc>
                <w:tcPr>
                  <w:tcW w:w="5000" w:type="pct"/>
                  <w:gridSpan w:val="4"/>
                </w:tcPr>
                <w:p w:rsidR="00915B38" w:rsidRPr="00397727" w:rsidRDefault="00915B38" w:rsidP="0038077D">
                  <w:pPr>
                    <w:pStyle w:val="Iioaioo"/>
                    <w:keepLines w:val="0"/>
                    <w:tabs>
                      <w:tab w:val="left" w:pos="2977"/>
                    </w:tabs>
                    <w:spacing w:before="360" w:after="360"/>
                  </w:pPr>
                  <w:r w:rsidRPr="00397727">
                    <w:t>ПРАВИТЕЛЬСТВО КИРОВСКОЙ ОБЛАСТИ</w:t>
                  </w:r>
                </w:p>
                <w:p w:rsidR="00915B38" w:rsidRDefault="00915B38" w:rsidP="00B035E6">
                  <w:pPr>
                    <w:pStyle w:val="a7"/>
                    <w:keepLines w:val="0"/>
                    <w:spacing w:before="0" w:after="480"/>
                  </w:pPr>
                  <w:r>
                    <w:t>ПОСТАНОВЛЕНИЕ</w:t>
                  </w:r>
                </w:p>
                <w:p w:rsidR="00846FFF" w:rsidRDefault="00846FFF" w:rsidP="00B035E6">
                  <w:pPr>
                    <w:pStyle w:val="a7"/>
                    <w:keepLines w:val="0"/>
                    <w:spacing w:before="0" w:after="480"/>
                  </w:pPr>
                </w:p>
                <w:p w:rsidR="00846FFF" w:rsidRDefault="00846FFF" w:rsidP="00B035E6">
                  <w:pPr>
                    <w:pStyle w:val="a7"/>
                    <w:keepLines w:val="0"/>
                    <w:spacing w:before="0" w:after="480"/>
                  </w:pPr>
                </w:p>
                <w:p w:rsidR="00B035E6" w:rsidRDefault="00B035E6" w:rsidP="00B035E6">
                  <w:pPr>
                    <w:pStyle w:val="a7"/>
                    <w:keepLines w:val="0"/>
                    <w:spacing w:before="0" w:after="480"/>
                  </w:pPr>
                </w:p>
                <w:p w:rsidR="00B035E6" w:rsidRPr="00397727" w:rsidRDefault="00B035E6" w:rsidP="00B035E6">
                  <w:pPr>
                    <w:pStyle w:val="a7"/>
                    <w:keepLines w:val="0"/>
                    <w:spacing w:before="0" w:after="480"/>
                    <w:rPr>
                      <w:noProof w:val="0"/>
                    </w:rPr>
                  </w:pPr>
                </w:p>
              </w:tc>
            </w:tr>
            <w:tr w:rsidR="00915B38" w:rsidRPr="00397727" w:rsidTr="00846FFF">
              <w:tblPrEx>
                <w:tblCellMar>
                  <w:left w:w="70" w:type="dxa"/>
                  <w:right w:w="70" w:type="dxa"/>
                </w:tblCellMar>
              </w:tblPrEx>
              <w:trPr>
                <w:trHeight w:val="353"/>
                <w:jc w:val="center"/>
              </w:trPr>
              <w:tc>
                <w:tcPr>
                  <w:tcW w:w="1345" w:type="pct"/>
                  <w:tcBorders>
                    <w:bottom w:val="single" w:sz="4" w:space="0" w:color="auto"/>
                  </w:tcBorders>
                </w:tcPr>
                <w:p w:rsidR="00915B38" w:rsidRPr="00397727" w:rsidRDefault="0011058E" w:rsidP="0038077D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25.04.2018</w:t>
                  </w:r>
                </w:p>
              </w:tc>
              <w:tc>
                <w:tcPr>
                  <w:tcW w:w="1517" w:type="pct"/>
                </w:tcPr>
                <w:p w:rsidR="00915B38" w:rsidRPr="00397727" w:rsidRDefault="00915B38" w:rsidP="0038077D">
                  <w:pPr>
                    <w:rPr>
                      <w:position w:val="-6"/>
                      <w:sz w:val="28"/>
                      <w:szCs w:val="28"/>
                    </w:rPr>
                  </w:pPr>
                </w:p>
              </w:tc>
              <w:tc>
                <w:tcPr>
                  <w:tcW w:w="775" w:type="pct"/>
                </w:tcPr>
                <w:p w:rsidR="00915B38" w:rsidRPr="00397727" w:rsidRDefault="00915B38" w:rsidP="0038077D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363" w:type="pct"/>
                  <w:tcBorders>
                    <w:bottom w:val="single" w:sz="6" w:space="0" w:color="auto"/>
                  </w:tcBorders>
                </w:tcPr>
                <w:p w:rsidR="00915B38" w:rsidRPr="00397727" w:rsidRDefault="0011058E" w:rsidP="0038077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193-П</w:t>
                  </w:r>
                </w:p>
              </w:tc>
            </w:tr>
            <w:tr w:rsidR="00915B38" w:rsidRPr="00397727" w:rsidTr="00846FFF">
              <w:tblPrEx>
                <w:tblCellMar>
                  <w:left w:w="70" w:type="dxa"/>
                  <w:right w:w="70" w:type="dxa"/>
                </w:tblCellMar>
              </w:tblPrEx>
              <w:trPr>
                <w:trHeight w:val="369"/>
                <w:jc w:val="center"/>
              </w:trPr>
              <w:tc>
                <w:tcPr>
                  <w:tcW w:w="5000" w:type="pct"/>
                  <w:gridSpan w:val="4"/>
                </w:tcPr>
                <w:p w:rsidR="00915B38" w:rsidRPr="00397727" w:rsidRDefault="00915B38" w:rsidP="0038077D">
                  <w:pPr>
                    <w:tabs>
                      <w:tab w:val="left" w:pos="2765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397727">
                    <w:rPr>
                      <w:sz w:val="28"/>
                      <w:szCs w:val="28"/>
                    </w:rPr>
                    <w:t xml:space="preserve">г. Киров </w:t>
                  </w:r>
                </w:p>
              </w:tc>
            </w:tr>
          </w:tbl>
          <w:p w:rsidR="00915B38" w:rsidRDefault="00915B38" w:rsidP="0038077D"/>
        </w:tc>
      </w:tr>
    </w:tbl>
    <w:p w:rsidR="00915B38" w:rsidRPr="0072332E" w:rsidRDefault="00915B38" w:rsidP="00B035E6">
      <w:pPr>
        <w:spacing w:after="480"/>
        <w:rPr>
          <w:b/>
          <w:bCs/>
          <w:sz w:val="32"/>
          <w:szCs w:val="28"/>
        </w:rPr>
      </w:pPr>
    </w:p>
    <w:p w:rsidR="00915B38" w:rsidRDefault="00915B38" w:rsidP="00915B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5B38">
        <w:rPr>
          <w:b/>
          <w:bCs/>
          <w:sz w:val="28"/>
          <w:szCs w:val="28"/>
        </w:rPr>
        <w:t xml:space="preserve">Об утверждении Административного регламента </w:t>
      </w:r>
      <w:r w:rsidRPr="00915B38">
        <w:rPr>
          <w:b/>
          <w:sz w:val="28"/>
          <w:szCs w:val="28"/>
        </w:rPr>
        <w:t>предоставления министерством энергетики и жилищно-коммунального хозяйства Кировской области государственной услуги «Утверждение инвестиционных программ субъектов электроэнергетики, отнесенных к числу субъектов, инвестиционные программы которых утверждаются органами исполнительной власти субъектов Российской Федерации»</w:t>
      </w:r>
    </w:p>
    <w:p w:rsidR="00915B38" w:rsidRPr="00915B38" w:rsidRDefault="00915B38" w:rsidP="00915B38">
      <w:pPr>
        <w:autoSpaceDE w:val="0"/>
        <w:autoSpaceDN w:val="0"/>
        <w:adjustRightInd w:val="0"/>
        <w:jc w:val="center"/>
        <w:rPr>
          <w:b/>
          <w:sz w:val="32"/>
          <w:szCs w:val="28"/>
        </w:rPr>
      </w:pPr>
    </w:p>
    <w:p w:rsidR="00915B38" w:rsidRPr="0091661A" w:rsidRDefault="00915B38" w:rsidP="00915B38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В целях исполнения Федерального закона от 27.07.2010 № 210-ФЗ «Об организации предоставления государственных и муниципальных услуг»</w:t>
      </w:r>
      <w:r w:rsidRPr="003268E3">
        <w:rPr>
          <w:sz w:val="28"/>
          <w:szCs w:val="28"/>
        </w:rPr>
        <w:t xml:space="preserve"> </w:t>
      </w:r>
      <w:r>
        <w:rPr>
          <w:sz w:val="28"/>
          <w:szCs w:val="28"/>
        </w:rPr>
        <w:t>и постановления Правительства Российской Федерации от 01.12.2009 № 977 «О</w:t>
      </w:r>
      <w:r w:rsidRPr="00103726">
        <w:rPr>
          <w:sz w:val="28"/>
          <w:szCs w:val="28"/>
        </w:rPr>
        <w:t>б инвестиционных программах субъектов электроэнергетики</w:t>
      </w:r>
      <w:r>
        <w:rPr>
          <w:sz w:val="28"/>
          <w:szCs w:val="28"/>
        </w:rPr>
        <w:t>» П</w:t>
      </w:r>
      <w:r w:rsidRPr="00295A1B">
        <w:rPr>
          <w:sz w:val="28"/>
          <w:szCs w:val="28"/>
        </w:rPr>
        <w:t>равительство Кировской области ПОСТАНОВЛЯЕТ</w:t>
      </w:r>
      <w:r w:rsidRPr="0091661A">
        <w:rPr>
          <w:snapToGrid w:val="0"/>
          <w:sz w:val="28"/>
          <w:szCs w:val="28"/>
        </w:rPr>
        <w:t>:</w:t>
      </w:r>
    </w:p>
    <w:p w:rsidR="00915B38" w:rsidRDefault="00915B38" w:rsidP="00915B38">
      <w:pPr>
        <w:pStyle w:val="a6"/>
        <w:tabs>
          <w:tab w:val="left" w:pos="709"/>
        </w:tabs>
        <w:spacing w:line="360" w:lineRule="auto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784C03">
        <w:rPr>
          <w:sz w:val="28"/>
          <w:szCs w:val="28"/>
        </w:rPr>
        <w:t>Утвердить Администрат</w:t>
      </w:r>
      <w:r>
        <w:rPr>
          <w:sz w:val="28"/>
          <w:szCs w:val="28"/>
        </w:rPr>
        <w:t>ивный регламент</w:t>
      </w:r>
      <w:r w:rsidRPr="00784C03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м</w:t>
      </w:r>
      <w:r w:rsidRPr="00784C03">
        <w:rPr>
          <w:sz w:val="28"/>
          <w:szCs w:val="28"/>
        </w:rPr>
        <w:t xml:space="preserve">инистерством энергетики </w:t>
      </w:r>
      <w:r>
        <w:rPr>
          <w:sz w:val="28"/>
          <w:szCs w:val="28"/>
        </w:rPr>
        <w:t xml:space="preserve">и жилищно-коммунального хозяйства </w:t>
      </w:r>
      <w:r w:rsidRPr="00784C03">
        <w:rPr>
          <w:sz w:val="28"/>
          <w:szCs w:val="28"/>
        </w:rPr>
        <w:t>Кировской области государственной услуги «У</w:t>
      </w:r>
      <w:r>
        <w:rPr>
          <w:sz w:val="28"/>
          <w:szCs w:val="28"/>
        </w:rPr>
        <w:t>тверждение</w:t>
      </w:r>
      <w:r w:rsidRPr="00784C03">
        <w:rPr>
          <w:sz w:val="28"/>
          <w:szCs w:val="28"/>
        </w:rPr>
        <w:t xml:space="preserve"> инвестиционных программ субъектов электроэнергетики, отнесенных к числу субъектов, инвестиционные программы которых утверждаются органами исполнительной власти субъектов Российской Федерации»</w:t>
      </w:r>
      <w:r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согласно приложению</w:t>
      </w:r>
      <w:r w:rsidRPr="00784C03">
        <w:rPr>
          <w:snapToGrid w:val="0"/>
          <w:sz w:val="28"/>
          <w:szCs w:val="28"/>
        </w:rPr>
        <w:t>.</w:t>
      </w:r>
    </w:p>
    <w:p w:rsidR="006B4990" w:rsidRDefault="00915B38" w:rsidP="00915B38">
      <w:pPr>
        <w:pStyle w:val="a6"/>
        <w:tabs>
          <w:tab w:val="left" w:pos="709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="00833A23">
        <w:rPr>
          <w:sz w:val="28"/>
          <w:szCs w:val="28"/>
        </w:rPr>
        <w:t>2. Признать утратившим</w:t>
      </w:r>
      <w:r w:rsidR="00B035E6">
        <w:rPr>
          <w:sz w:val="28"/>
          <w:szCs w:val="28"/>
        </w:rPr>
        <w:t>и</w:t>
      </w:r>
      <w:r w:rsidRPr="00915B38">
        <w:rPr>
          <w:sz w:val="28"/>
          <w:szCs w:val="28"/>
        </w:rPr>
        <w:t xml:space="preserve"> силу </w:t>
      </w:r>
      <w:r w:rsidR="006B4990">
        <w:rPr>
          <w:sz w:val="28"/>
          <w:szCs w:val="28"/>
        </w:rPr>
        <w:t>следующие постановления</w:t>
      </w:r>
      <w:r w:rsidRPr="00915B38">
        <w:rPr>
          <w:sz w:val="28"/>
          <w:szCs w:val="28"/>
        </w:rPr>
        <w:t xml:space="preserve"> Правительства Кировской области</w:t>
      </w:r>
      <w:r w:rsidR="006B4990">
        <w:rPr>
          <w:sz w:val="28"/>
          <w:szCs w:val="28"/>
        </w:rPr>
        <w:t>:</w:t>
      </w:r>
    </w:p>
    <w:p w:rsidR="00915B38" w:rsidRDefault="006B4990" w:rsidP="00915B38">
      <w:pPr>
        <w:pStyle w:val="a6"/>
        <w:tabs>
          <w:tab w:val="left" w:pos="709"/>
        </w:tabs>
        <w:spacing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2.1. О</w:t>
      </w:r>
      <w:r w:rsidR="00915B38" w:rsidRPr="00915B38">
        <w:rPr>
          <w:sz w:val="28"/>
          <w:szCs w:val="28"/>
        </w:rPr>
        <w:t>т 27.11.2015 № 72/781 «</w:t>
      </w:r>
      <w:r w:rsidR="00915B38">
        <w:rPr>
          <w:sz w:val="28"/>
          <w:szCs w:val="28"/>
        </w:rPr>
        <w:t>О</w:t>
      </w:r>
      <w:r w:rsidR="00B035E6">
        <w:rPr>
          <w:sz w:val="28"/>
          <w:szCs w:val="28"/>
        </w:rPr>
        <w:t>б утверждении А</w:t>
      </w:r>
      <w:r w:rsidR="00915B38" w:rsidRPr="00915B38">
        <w:rPr>
          <w:sz w:val="28"/>
          <w:szCs w:val="28"/>
        </w:rPr>
        <w:t>дминистративного регламента</w:t>
      </w:r>
      <w:r w:rsidR="00915B38" w:rsidRPr="00915B38">
        <w:rPr>
          <w:rFonts w:eastAsiaTheme="minorHAnsi"/>
          <w:sz w:val="28"/>
          <w:szCs w:val="28"/>
          <w:lang w:eastAsia="en-US"/>
        </w:rPr>
        <w:t xml:space="preserve"> предоставления министерств</w:t>
      </w:r>
      <w:r w:rsidR="00915B38">
        <w:rPr>
          <w:rFonts w:eastAsiaTheme="minorHAnsi"/>
          <w:sz w:val="28"/>
          <w:szCs w:val="28"/>
          <w:lang w:eastAsia="en-US"/>
        </w:rPr>
        <w:t xml:space="preserve">ом промышленности и энергетики </w:t>
      </w:r>
      <w:r w:rsidR="00915B38">
        <w:rPr>
          <w:rFonts w:eastAsiaTheme="minorHAnsi"/>
          <w:sz w:val="28"/>
          <w:szCs w:val="28"/>
          <w:lang w:eastAsia="en-US"/>
        </w:rPr>
        <w:lastRenderedPageBreak/>
        <w:t>К</w:t>
      </w:r>
      <w:r w:rsidR="00915B38" w:rsidRPr="00915B38">
        <w:rPr>
          <w:rFonts w:eastAsiaTheme="minorHAnsi"/>
          <w:sz w:val="28"/>
          <w:szCs w:val="28"/>
          <w:lang w:eastAsia="en-US"/>
        </w:rPr>
        <w:t>ировской о</w:t>
      </w:r>
      <w:r w:rsidR="00915B38">
        <w:rPr>
          <w:rFonts w:eastAsiaTheme="minorHAnsi"/>
          <w:sz w:val="28"/>
          <w:szCs w:val="28"/>
          <w:lang w:eastAsia="en-US"/>
        </w:rPr>
        <w:t>бласти государственной услуги «У</w:t>
      </w:r>
      <w:r w:rsidR="00915B38" w:rsidRPr="00915B38">
        <w:rPr>
          <w:rFonts w:eastAsiaTheme="minorHAnsi"/>
          <w:sz w:val="28"/>
          <w:szCs w:val="28"/>
          <w:lang w:eastAsia="en-US"/>
        </w:rPr>
        <w:t>тверждение инвестиционных программ субъектов электроэнергетики, отнесенных к числу субъектов, инвестиционные программы которых утверждаются органами и</w:t>
      </w:r>
      <w:r w:rsidR="00432ECE">
        <w:rPr>
          <w:rFonts w:eastAsiaTheme="minorHAnsi"/>
          <w:sz w:val="28"/>
          <w:szCs w:val="28"/>
          <w:lang w:eastAsia="en-US"/>
        </w:rPr>
        <w:t>сполнительной власти субъектов Российской Ф</w:t>
      </w:r>
      <w:r w:rsidR="00915B38" w:rsidRPr="00915B38">
        <w:rPr>
          <w:rFonts w:eastAsiaTheme="minorHAnsi"/>
          <w:sz w:val="28"/>
          <w:szCs w:val="28"/>
          <w:lang w:eastAsia="en-US"/>
        </w:rPr>
        <w:t>едерации»</w:t>
      </w:r>
      <w:r w:rsidR="00B035E6">
        <w:rPr>
          <w:rFonts w:eastAsiaTheme="minorHAnsi"/>
          <w:sz w:val="28"/>
          <w:szCs w:val="28"/>
          <w:lang w:eastAsia="en-US"/>
        </w:rPr>
        <w:t>.</w:t>
      </w:r>
    </w:p>
    <w:p w:rsidR="006B4990" w:rsidRDefault="00172AD4" w:rsidP="00915B38">
      <w:pPr>
        <w:pStyle w:val="a6"/>
        <w:tabs>
          <w:tab w:val="left" w:pos="709"/>
        </w:tabs>
        <w:spacing w:line="360" w:lineRule="auto"/>
        <w:ind w:left="0"/>
        <w:jc w:val="both"/>
        <w:rPr>
          <w:rFonts w:eastAsiaTheme="minorHAnsi"/>
          <w:sz w:val="28"/>
          <w:szCs w:val="24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2.2. О</w:t>
      </w:r>
      <w:r w:rsidR="006B4990">
        <w:rPr>
          <w:rFonts w:eastAsiaTheme="minorHAnsi"/>
          <w:sz w:val="28"/>
          <w:szCs w:val="28"/>
          <w:lang w:eastAsia="en-US"/>
        </w:rPr>
        <w:t>т 13.04.2016 № 94/215 «</w:t>
      </w:r>
      <w:r w:rsidR="006B4990">
        <w:rPr>
          <w:rFonts w:eastAsiaTheme="minorHAnsi"/>
          <w:sz w:val="28"/>
          <w:szCs w:val="24"/>
          <w:lang w:eastAsia="en-US"/>
        </w:rPr>
        <w:t>О</w:t>
      </w:r>
      <w:r w:rsidR="006B4990" w:rsidRPr="006B4990">
        <w:rPr>
          <w:rFonts w:eastAsiaTheme="minorHAnsi"/>
          <w:sz w:val="28"/>
          <w:szCs w:val="24"/>
          <w:lang w:eastAsia="en-US"/>
        </w:rPr>
        <w:t xml:space="preserve"> внес</w:t>
      </w:r>
      <w:r w:rsidR="006B4990">
        <w:rPr>
          <w:rFonts w:eastAsiaTheme="minorHAnsi"/>
          <w:sz w:val="28"/>
          <w:szCs w:val="24"/>
          <w:lang w:eastAsia="en-US"/>
        </w:rPr>
        <w:t>ении изменения в постановление Правительства Кировской области от 27.11.2015 №</w:t>
      </w:r>
      <w:r w:rsidR="006B4990" w:rsidRPr="006B4990">
        <w:rPr>
          <w:rFonts w:eastAsiaTheme="minorHAnsi"/>
          <w:sz w:val="28"/>
          <w:szCs w:val="24"/>
          <w:lang w:eastAsia="en-US"/>
        </w:rPr>
        <w:t xml:space="preserve"> 72/781</w:t>
      </w:r>
      <w:r w:rsidR="00B035E6">
        <w:rPr>
          <w:rFonts w:eastAsiaTheme="minorHAnsi"/>
          <w:sz w:val="28"/>
          <w:szCs w:val="24"/>
          <w:lang w:eastAsia="en-US"/>
        </w:rPr>
        <w:t>».</w:t>
      </w:r>
    </w:p>
    <w:p w:rsidR="006B4990" w:rsidRPr="006B4990" w:rsidRDefault="00172AD4" w:rsidP="00915B38">
      <w:pPr>
        <w:pStyle w:val="a6"/>
        <w:tabs>
          <w:tab w:val="left" w:pos="709"/>
        </w:tabs>
        <w:spacing w:line="360" w:lineRule="auto"/>
        <w:ind w:left="0"/>
        <w:jc w:val="both"/>
        <w:rPr>
          <w:sz w:val="32"/>
          <w:szCs w:val="28"/>
        </w:rPr>
      </w:pPr>
      <w:r>
        <w:rPr>
          <w:rFonts w:eastAsiaTheme="minorHAnsi"/>
          <w:sz w:val="28"/>
          <w:szCs w:val="24"/>
          <w:lang w:eastAsia="en-US"/>
        </w:rPr>
        <w:tab/>
        <w:t>2.3. О</w:t>
      </w:r>
      <w:r w:rsidR="006B4990">
        <w:rPr>
          <w:rFonts w:eastAsiaTheme="minorHAnsi"/>
          <w:sz w:val="28"/>
          <w:szCs w:val="24"/>
          <w:lang w:eastAsia="en-US"/>
        </w:rPr>
        <w:t xml:space="preserve">т 25.07.2016 № 113/457 </w:t>
      </w:r>
      <w:r w:rsidR="006B4990">
        <w:rPr>
          <w:rFonts w:eastAsiaTheme="minorHAnsi"/>
          <w:sz w:val="28"/>
          <w:szCs w:val="28"/>
          <w:lang w:eastAsia="en-US"/>
        </w:rPr>
        <w:t>«</w:t>
      </w:r>
      <w:r w:rsidR="006B4990">
        <w:rPr>
          <w:rFonts w:eastAsiaTheme="minorHAnsi"/>
          <w:sz w:val="28"/>
          <w:szCs w:val="24"/>
          <w:lang w:eastAsia="en-US"/>
        </w:rPr>
        <w:t>О</w:t>
      </w:r>
      <w:r w:rsidR="006B4990" w:rsidRPr="006B4990">
        <w:rPr>
          <w:rFonts w:eastAsiaTheme="minorHAnsi"/>
          <w:sz w:val="28"/>
          <w:szCs w:val="24"/>
          <w:lang w:eastAsia="en-US"/>
        </w:rPr>
        <w:t xml:space="preserve"> внес</w:t>
      </w:r>
      <w:r w:rsidR="006B4990">
        <w:rPr>
          <w:rFonts w:eastAsiaTheme="minorHAnsi"/>
          <w:sz w:val="28"/>
          <w:szCs w:val="24"/>
          <w:lang w:eastAsia="en-US"/>
        </w:rPr>
        <w:t>ении изменени</w:t>
      </w:r>
      <w:r w:rsidR="00B035E6">
        <w:rPr>
          <w:rFonts w:eastAsiaTheme="minorHAnsi"/>
          <w:sz w:val="28"/>
          <w:szCs w:val="24"/>
          <w:lang w:eastAsia="en-US"/>
        </w:rPr>
        <w:t>й</w:t>
      </w:r>
      <w:r w:rsidR="006B4990">
        <w:rPr>
          <w:rFonts w:eastAsiaTheme="minorHAnsi"/>
          <w:sz w:val="28"/>
          <w:szCs w:val="24"/>
          <w:lang w:eastAsia="en-US"/>
        </w:rPr>
        <w:t xml:space="preserve"> в постановление Правительства Кировской области от 27.11.2015 №</w:t>
      </w:r>
      <w:r w:rsidR="006B4990" w:rsidRPr="006B4990">
        <w:rPr>
          <w:rFonts w:eastAsiaTheme="minorHAnsi"/>
          <w:sz w:val="28"/>
          <w:szCs w:val="24"/>
          <w:lang w:eastAsia="en-US"/>
        </w:rPr>
        <w:t xml:space="preserve"> 72/781</w:t>
      </w:r>
      <w:r w:rsidR="006B4990">
        <w:rPr>
          <w:rFonts w:eastAsiaTheme="minorHAnsi"/>
          <w:sz w:val="28"/>
          <w:szCs w:val="24"/>
          <w:lang w:eastAsia="en-US"/>
        </w:rPr>
        <w:t>».</w:t>
      </w:r>
    </w:p>
    <w:p w:rsidR="00915B38" w:rsidRPr="00A52877" w:rsidRDefault="006B4990" w:rsidP="00915B38">
      <w:pPr>
        <w:widowControl w:val="0"/>
        <w:tabs>
          <w:tab w:val="left" w:pos="709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="00915B38">
        <w:rPr>
          <w:snapToGrid w:val="0"/>
          <w:sz w:val="28"/>
          <w:szCs w:val="28"/>
        </w:rPr>
        <w:t xml:space="preserve">. </w:t>
      </w:r>
      <w:r w:rsidR="00915B38" w:rsidRPr="00A52877">
        <w:rPr>
          <w:snapToGrid w:val="0"/>
          <w:sz w:val="28"/>
          <w:szCs w:val="28"/>
        </w:rPr>
        <w:t xml:space="preserve">Контроль за выполнением постановления возложить на </w:t>
      </w:r>
      <w:r w:rsidR="00915B38">
        <w:rPr>
          <w:snapToGrid w:val="0"/>
          <w:sz w:val="28"/>
          <w:szCs w:val="28"/>
        </w:rPr>
        <w:t>министра энергетики и жилищно-коммунального хозяйства Кировской области Редькина И.Ю.</w:t>
      </w:r>
    </w:p>
    <w:p w:rsidR="00915B38" w:rsidRDefault="006B4990" w:rsidP="00B035E6">
      <w:pPr>
        <w:widowControl w:val="0"/>
        <w:tabs>
          <w:tab w:val="left" w:pos="709"/>
          <w:tab w:val="left" w:pos="993"/>
        </w:tabs>
        <w:suppressAutoHyphens/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="00915B38">
        <w:rPr>
          <w:snapToGrid w:val="0"/>
          <w:sz w:val="28"/>
          <w:szCs w:val="28"/>
        </w:rPr>
        <w:t xml:space="preserve">. </w:t>
      </w:r>
      <w:r w:rsidR="00915B38" w:rsidRPr="002409FC">
        <w:rPr>
          <w:snapToGrid w:val="0"/>
          <w:sz w:val="28"/>
          <w:szCs w:val="28"/>
        </w:rPr>
        <w:t xml:space="preserve">Настоящее постановление вступает в силу </w:t>
      </w:r>
      <w:r w:rsidR="00915B38">
        <w:rPr>
          <w:snapToGrid w:val="0"/>
          <w:sz w:val="28"/>
          <w:szCs w:val="28"/>
        </w:rPr>
        <w:t xml:space="preserve">через десять дней </w:t>
      </w:r>
      <w:r>
        <w:rPr>
          <w:snapToGrid w:val="0"/>
          <w:sz w:val="28"/>
          <w:szCs w:val="28"/>
        </w:rPr>
        <w:t>после</w:t>
      </w:r>
      <w:r w:rsidR="00915B38">
        <w:rPr>
          <w:snapToGrid w:val="0"/>
          <w:sz w:val="28"/>
          <w:szCs w:val="28"/>
        </w:rPr>
        <w:t xml:space="preserve"> его оф</w:t>
      </w:r>
      <w:bookmarkStart w:id="0" w:name="_GoBack"/>
      <w:bookmarkEnd w:id="0"/>
      <w:r w:rsidR="00915B38">
        <w:rPr>
          <w:snapToGrid w:val="0"/>
          <w:sz w:val="28"/>
          <w:szCs w:val="28"/>
        </w:rPr>
        <w:t>ициального опубликования</w:t>
      </w:r>
      <w:r w:rsidR="00915B38" w:rsidRPr="002409FC">
        <w:rPr>
          <w:snapToGrid w:val="0"/>
          <w:sz w:val="28"/>
          <w:szCs w:val="28"/>
        </w:rPr>
        <w:t>.</w:t>
      </w:r>
    </w:p>
    <w:p w:rsidR="00915B38" w:rsidRDefault="00915B38" w:rsidP="00B035E6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8"/>
          <w:szCs w:val="28"/>
        </w:rPr>
      </w:pPr>
      <w:r w:rsidRPr="00ED3EB6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915B38" w:rsidRDefault="00915B38" w:rsidP="00B035E6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B035E6" w:rsidRDefault="00915B38" w:rsidP="00B035E6">
      <w:pPr>
        <w:tabs>
          <w:tab w:val="left" w:pos="7513"/>
        </w:tabs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11058E">
        <w:rPr>
          <w:sz w:val="28"/>
          <w:szCs w:val="28"/>
        </w:rPr>
        <w:t xml:space="preserve">    </w:t>
      </w:r>
      <w:r>
        <w:rPr>
          <w:rFonts w:eastAsia="Calibri"/>
          <w:color w:val="000000"/>
          <w:sz w:val="28"/>
          <w:szCs w:val="28"/>
        </w:rPr>
        <w:t>И.В. Васильев</w:t>
      </w:r>
    </w:p>
    <w:sectPr w:rsidR="00B035E6" w:rsidSect="00B035E6">
      <w:headerReference w:type="default" r:id="rId7"/>
      <w:pgSz w:w="11907" w:h="16840"/>
      <w:pgMar w:top="1135" w:right="850" w:bottom="993" w:left="1701" w:header="567" w:footer="4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EED" w:rsidRDefault="001D5EED" w:rsidP="00BE4A4D">
      <w:r>
        <w:separator/>
      </w:r>
    </w:p>
  </w:endnote>
  <w:endnote w:type="continuationSeparator" w:id="0">
    <w:p w:rsidR="001D5EED" w:rsidRDefault="001D5EED" w:rsidP="00BE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EED" w:rsidRDefault="001D5EED" w:rsidP="00BE4A4D">
      <w:r>
        <w:separator/>
      </w:r>
    </w:p>
  </w:footnote>
  <w:footnote w:type="continuationSeparator" w:id="0">
    <w:p w:rsidR="001D5EED" w:rsidRDefault="001D5EED" w:rsidP="00BE4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890" w:rsidRPr="00C73E4C" w:rsidRDefault="007441F7" w:rsidP="00C73E4C">
    <w:pPr>
      <w:pStyle w:val="a3"/>
      <w:framePr w:wrap="auto" w:vAnchor="text" w:hAnchor="page" w:x="6421" w:y="4"/>
      <w:rPr>
        <w:rStyle w:val="a5"/>
        <w:sz w:val="28"/>
        <w:szCs w:val="28"/>
      </w:rPr>
    </w:pPr>
    <w:r w:rsidRPr="00C73E4C">
      <w:rPr>
        <w:rStyle w:val="a5"/>
        <w:sz w:val="28"/>
        <w:szCs w:val="28"/>
      </w:rPr>
      <w:fldChar w:fldCharType="begin"/>
    </w:r>
    <w:r w:rsidR="00915B38" w:rsidRPr="00C73E4C">
      <w:rPr>
        <w:rStyle w:val="a5"/>
        <w:sz w:val="28"/>
        <w:szCs w:val="28"/>
      </w:rPr>
      <w:instrText xml:space="preserve">PAGE  </w:instrText>
    </w:r>
    <w:r w:rsidRPr="00C73E4C">
      <w:rPr>
        <w:rStyle w:val="a5"/>
        <w:sz w:val="28"/>
        <w:szCs w:val="28"/>
      </w:rPr>
      <w:fldChar w:fldCharType="separate"/>
    </w:r>
    <w:r w:rsidR="0011058E">
      <w:rPr>
        <w:rStyle w:val="a5"/>
        <w:noProof/>
        <w:sz w:val="28"/>
        <w:szCs w:val="28"/>
      </w:rPr>
      <w:t>2</w:t>
    </w:r>
    <w:r w:rsidRPr="00C73E4C">
      <w:rPr>
        <w:rStyle w:val="a5"/>
        <w:sz w:val="28"/>
        <w:szCs w:val="28"/>
      </w:rPr>
      <w:fldChar w:fldCharType="end"/>
    </w:r>
  </w:p>
  <w:p w:rsidR="00BE3890" w:rsidRDefault="001D5E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B38"/>
    <w:rsid w:val="0011058E"/>
    <w:rsid w:val="00172AD4"/>
    <w:rsid w:val="001D5EED"/>
    <w:rsid w:val="001F5196"/>
    <w:rsid w:val="00430F91"/>
    <w:rsid w:val="00432ECE"/>
    <w:rsid w:val="00531F59"/>
    <w:rsid w:val="006B4990"/>
    <w:rsid w:val="006E6FDA"/>
    <w:rsid w:val="0072332E"/>
    <w:rsid w:val="007441F7"/>
    <w:rsid w:val="00815CC1"/>
    <w:rsid w:val="00833A23"/>
    <w:rsid w:val="00846FFF"/>
    <w:rsid w:val="008F6C84"/>
    <w:rsid w:val="00915B38"/>
    <w:rsid w:val="009453C1"/>
    <w:rsid w:val="00983CFE"/>
    <w:rsid w:val="00A52CC4"/>
    <w:rsid w:val="00A57733"/>
    <w:rsid w:val="00B035E6"/>
    <w:rsid w:val="00B10604"/>
    <w:rsid w:val="00B722D1"/>
    <w:rsid w:val="00BE4A4D"/>
    <w:rsid w:val="00C05B27"/>
    <w:rsid w:val="00CB6707"/>
    <w:rsid w:val="00D6793D"/>
    <w:rsid w:val="00E45A86"/>
    <w:rsid w:val="00F20A74"/>
    <w:rsid w:val="00F70AFB"/>
    <w:rsid w:val="00F81761"/>
    <w:rsid w:val="00F948A8"/>
    <w:rsid w:val="00FB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FC9AB-141A-4ECF-B86A-F64A8349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5B3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5B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915B38"/>
  </w:style>
  <w:style w:type="paragraph" w:styleId="a6">
    <w:name w:val="List Paragraph"/>
    <w:basedOn w:val="a"/>
    <w:uiPriority w:val="34"/>
    <w:qFormat/>
    <w:rsid w:val="00915B38"/>
    <w:pPr>
      <w:ind w:left="720"/>
    </w:pPr>
  </w:style>
  <w:style w:type="paragraph" w:customStyle="1" w:styleId="Iioaioo">
    <w:name w:val="Ii oaio?o"/>
    <w:basedOn w:val="a"/>
    <w:uiPriority w:val="99"/>
    <w:rsid w:val="00915B38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7">
    <w:name w:val="Первая строка заголовка"/>
    <w:basedOn w:val="a"/>
    <w:uiPriority w:val="99"/>
    <w:rsid w:val="00915B38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character" w:styleId="a8">
    <w:name w:val="Hyperlink"/>
    <w:basedOn w:val="a0"/>
    <w:uiPriority w:val="99"/>
    <w:rsid w:val="00915B38"/>
    <w:rPr>
      <w:color w:val="0000FF"/>
      <w:u w:val="single"/>
    </w:rPr>
  </w:style>
  <w:style w:type="paragraph" w:customStyle="1" w:styleId="ConsNormal">
    <w:name w:val="ConsNormal"/>
    <w:rsid w:val="00915B3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33A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3A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n315VAG</dc:creator>
  <cp:lastModifiedBy>Любовь В. Кузнецова</cp:lastModifiedBy>
  <cp:revision>16</cp:revision>
  <cp:lastPrinted>2018-03-19T06:39:00Z</cp:lastPrinted>
  <dcterms:created xsi:type="dcterms:W3CDTF">2018-01-31T08:46:00Z</dcterms:created>
  <dcterms:modified xsi:type="dcterms:W3CDTF">2018-04-27T06:13:00Z</dcterms:modified>
</cp:coreProperties>
</file>